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32" w:rsidRDefault="00015332" w:rsidP="00015332">
      <w:pPr>
        <w:rPr>
          <w:b/>
          <w:sz w:val="32"/>
          <w:szCs w:val="32"/>
          <w:u w:val="single"/>
          <w:lang w:val="sk-SK"/>
        </w:rPr>
      </w:pPr>
      <w:r>
        <w:rPr>
          <w:b/>
          <w:sz w:val="32"/>
          <w:szCs w:val="32"/>
          <w:u w:val="single"/>
          <w:lang w:val="sk-SK"/>
        </w:rPr>
        <w:t xml:space="preserve">Materiál    na   rokovanie   pre   Obecné   zastupiteľsvo   </w:t>
      </w:r>
      <w:r>
        <w:rPr>
          <w:b/>
          <w:sz w:val="32"/>
          <w:szCs w:val="32"/>
          <w:u w:val="single"/>
          <w:lang w:val="sk-SK"/>
        </w:rPr>
        <w:t>Veľký Lapáš</w:t>
      </w:r>
    </w:p>
    <w:p w:rsidR="00015332" w:rsidRDefault="00015332" w:rsidP="00015332">
      <w:pPr>
        <w:rPr>
          <w:b/>
          <w:sz w:val="32"/>
          <w:szCs w:val="32"/>
          <w:u w:val="single"/>
          <w:lang w:val="sk-SK"/>
        </w:rPr>
      </w:pPr>
    </w:p>
    <w:p w:rsidR="00015332" w:rsidRDefault="00015332" w:rsidP="00015332">
      <w:pPr>
        <w:rPr>
          <w:b/>
          <w:sz w:val="32"/>
          <w:szCs w:val="32"/>
          <w:u w:val="single"/>
          <w:lang w:val="sk-SK"/>
        </w:rPr>
      </w:pPr>
    </w:p>
    <w:p w:rsidR="00015332" w:rsidRDefault="00015332" w:rsidP="00015332">
      <w:pPr>
        <w:rPr>
          <w:b/>
          <w:sz w:val="32"/>
          <w:szCs w:val="32"/>
          <w:u w:val="single"/>
          <w:lang w:val="sk-SK"/>
        </w:rPr>
      </w:pPr>
    </w:p>
    <w:p w:rsidR="00015332" w:rsidRDefault="00015332" w:rsidP="00015332">
      <w:pPr>
        <w:rPr>
          <w:b/>
          <w:sz w:val="32"/>
          <w:szCs w:val="32"/>
          <w:u w:val="single"/>
          <w:lang w:val="sk-SK"/>
        </w:rPr>
      </w:pPr>
    </w:p>
    <w:p w:rsidR="00015332" w:rsidRDefault="00015332" w:rsidP="00015332">
      <w:pPr>
        <w:rPr>
          <w:b/>
          <w:sz w:val="32"/>
          <w:szCs w:val="32"/>
          <w:u w:val="single"/>
          <w:lang w:val="sk-SK"/>
        </w:rPr>
      </w:pPr>
    </w:p>
    <w:p w:rsidR="00015332" w:rsidRDefault="00015332" w:rsidP="00015332">
      <w:pPr>
        <w:rPr>
          <w:b/>
          <w:sz w:val="32"/>
          <w:szCs w:val="32"/>
          <w:u w:val="single"/>
          <w:lang w:val="sk-SK"/>
        </w:rPr>
      </w:pPr>
    </w:p>
    <w:p w:rsidR="00015332" w:rsidRDefault="00015332" w:rsidP="00015332">
      <w:pPr>
        <w:jc w:val="center"/>
        <w:rPr>
          <w:b/>
          <w:sz w:val="32"/>
          <w:szCs w:val="32"/>
          <w:u w:val="single"/>
          <w:lang w:val="sk-SK"/>
        </w:rPr>
      </w:pPr>
      <w:r>
        <w:rPr>
          <w:b/>
          <w:sz w:val="32"/>
          <w:szCs w:val="32"/>
          <w:u w:val="single"/>
          <w:lang w:val="sk-SK"/>
        </w:rPr>
        <w:t xml:space="preserve">Návrh plánu kontrolnej činnosti hlavného kontrolóra Obce </w:t>
      </w:r>
    </w:p>
    <w:p w:rsidR="00015332" w:rsidRDefault="00015332" w:rsidP="00015332">
      <w:pPr>
        <w:jc w:val="center"/>
        <w:rPr>
          <w:b/>
          <w:sz w:val="32"/>
          <w:szCs w:val="32"/>
          <w:u w:val="single"/>
          <w:lang w:val="sk-SK"/>
        </w:rPr>
      </w:pPr>
      <w:r>
        <w:rPr>
          <w:b/>
          <w:sz w:val="32"/>
          <w:szCs w:val="32"/>
          <w:u w:val="single"/>
          <w:lang w:val="sk-SK"/>
        </w:rPr>
        <w:t xml:space="preserve">Veľký Lapáš </w:t>
      </w:r>
      <w:r>
        <w:rPr>
          <w:b/>
          <w:sz w:val="32"/>
          <w:szCs w:val="32"/>
          <w:u w:val="single"/>
          <w:lang w:val="sk-SK"/>
        </w:rPr>
        <w:t>na II. polrok 2016</w:t>
      </w:r>
    </w:p>
    <w:p w:rsidR="00015332" w:rsidRDefault="00015332" w:rsidP="00015332">
      <w:pPr>
        <w:jc w:val="center"/>
        <w:rPr>
          <w:b/>
          <w:sz w:val="32"/>
          <w:szCs w:val="32"/>
          <w:u w:val="single"/>
          <w:lang w:val="sk-SK"/>
        </w:rPr>
      </w:pPr>
    </w:p>
    <w:p w:rsidR="00015332" w:rsidRDefault="00015332" w:rsidP="00015332">
      <w:pPr>
        <w:jc w:val="center"/>
        <w:rPr>
          <w:b/>
          <w:sz w:val="32"/>
          <w:szCs w:val="32"/>
          <w:u w:val="single"/>
          <w:lang w:val="sk-SK"/>
        </w:rPr>
      </w:pPr>
    </w:p>
    <w:p w:rsidR="00015332" w:rsidRDefault="00015332" w:rsidP="00015332">
      <w:pPr>
        <w:rPr>
          <w:sz w:val="24"/>
          <w:szCs w:val="24"/>
          <w:u w:val="single"/>
          <w:lang w:val="sk-SK"/>
        </w:rPr>
      </w:pPr>
      <w:r>
        <w:rPr>
          <w:sz w:val="24"/>
          <w:szCs w:val="24"/>
          <w:u w:val="single"/>
          <w:lang w:val="sk-SK"/>
        </w:rPr>
        <w:t>Materiál obsahuje:</w:t>
      </w:r>
    </w:p>
    <w:p w:rsidR="00015332" w:rsidRDefault="00015332" w:rsidP="00015332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1. Návrh uznesenia</w:t>
      </w:r>
    </w:p>
    <w:p w:rsidR="00015332" w:rsidRDefault="00015332" w:rsidP="00015332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2. Dôvodovú správu</w:t>
      </w:r>
    </w:p>
    <w:p w:rsidR="00015332" w:rsidRDefault="00015332" w:rsidP="00015332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3. Návrh plánu kontrolnej činnosti hlavného kontrolóra Obce </w:t>
      </w:r>
      <w:r>
        <w:rPr>
          <w:sz w:val="24"/>
          <w:szCs w:val="24"/>
          <w:lang w:val="sk-SK"/>
        </w:rPr>
        <w:t xml:space="preserve">Veľký Lapáš </w:t>
      </w:r>
      <w:r>
        <w:rPr>
          <w:sz w:val="24"/>
          <w:szCs w:val="24"/>
          <w:lang w:val="sk-SK"/>
        </w:rPr>
        <w:t>na II. polrok 2016</w:t>
      </w:r>
    </w:p>
    <w:p w:rsidR="00015332" w:rsidRDefault="00015332" w:rsidP="00015332">
      <w:pPr>
        <w:jc w:val="center"/>
        <w:rPr>
          <w:b/>
          <w:sz w:val="32"/>
          <w:szCs w:val="32"/>
          <w:u w:val="single"/>
          <w:lang w:val="sk-SK"/>
        </w:rPr>
      </w:pPr>
    </w:p>
    <w:p w:rsidR="00015332" w:rsidRDefault="00015332" w:rsidP="00015332">
      <w:pPr>
        <w:rPr>
          <w:sz w:val="24"/>
          <w:szCs w:val="24"/>
          <w:u w:val="single"/>
          <w:lang w:val="sk-SK"/>
        </w:rPr>
      </w:pPr>
      <w:r>
        <w:rPr>
          <w:sz w:val="24"/>
          <w:szCs w:val="24"/>
          <w:u w:val="single"/>
          <w:lang w:val="sk-SK"/>
        </w:rPr>
        <w:t xml:space="preserve">Predkladá: </w:t>
      </w:r>
    </w:p>
    <w:p w:rsidR="00015332" w:rsidRDefault="00015332" w:rsidP="00015332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Ing. Magdaléna Dojčanová </w:t>
      </w:r>
    </w:p>
    <w:p w:rsidR="00015332" w:rsidRDefault="00015332" w:rsidP="00015332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hl. kontrolórka obce Veľký Lapáš</w:t>
      </w:r>
    </w:p>
    <w:p w:rsidR="00015332" w:rsidRDefault="00015332" w:rsidP="00015332">
      <w:pPr>
        <w:rPr>
          <w:sz w:val="24"/>
          <w:szCs w:val="24"/>
          <w:lang w:val="sk-SK"/>
        </w:rPr>
      </w:pPr>
    </w:p>
    <w:p w:rsidR="00015332" w:rsidRDefault="00015332" w:rsidP="00015332">
      <w:pPr>
        <w:rPr>
          <w:sz w:val="24"/>
          <w:szCs w:val="24"/>
          <w:lang w:val="sk-SK"/>
        </w:rPr>
      </w:pPr>
    </w:p>
    <w:p w:rsidR="00015332" w:rsidRDefault="00015332" w:rsidP="00015332">
      <w:pPr>
        <w:rPr>
          <w:sz w:val="24"/>
          <w:szCs w:val="24"/>
          <w:u w:val="single"/>
          <w:lang w:val="sk-SK"/>
        </w:rPr>
      </w:pPr>
      <w:r>
        <w:rPr>
          <w:sz w:val="24"/>
          <w:szCs w:val="24"/>
          <w:u w:val="single"/>
          <w:lang w:val="sk-SK"/>
        </w:rPr>
        <w:t>Vypracovala:</w:t>
      </w:r>
    </w:p>
    <w:p w:rsidR="00015332" w:rsidRDefault="00015332" w:rsidP="00015332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Ing. Magdaléna Dojčanová</w:t>
      </w:r>
    </w:p>
    <w:p w:rsidR="00015332" w:rsidRDefault="00015332" w:rsidP="00015332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hl. kontrolórka obce Veľký Lapáš</w:t>
      </w:r>
    </w:p>
    <w:p w:rsidR="00015332" w:rsidRDefault="00015332" w:rsidP="00015332">
      <w:pPr>
        <w:rPr>
          <w:sz w:val="24"/>
          <w:szCs w:val="24"/>
          <w:lang w:val="sk-SK"/>
        </w:rPr>
      </w:pPr>
    </w:p>
    <w:p w:rsidR="00015332" w:rsidRDefault="00015332" w:rsidP="00015332">
      <w:pPr>
        <w:rPr>
          <w:b/>
          <w:sz w:val="32"/>
          <w:szCs w:val="32"/>
          <w:u w:val="single"/>
          <w:lang w:val="sk-SK"/>
        </w:rPr>
      </w:pPr>
      <w:r>
        <w:rPr>
          <w:b/>
          <w:sz w:val="32"/>
          <w:szCs w:val="32"/>
          <w:u w:val="single"/>
          <w:lang w:val="sk-SK"/>
        </w:rPr>
        <w:lastRenderedPageBreak/>
        <w:t xml:space="preserve">Obecného zastupiteľstva   </w:t>
      </w:r>
      <w:r>
        <w:rPr>
          <w:b/>
          <w:sz w:val="32"/>
          <w:szCs w:val="32"/>
          <w:u w:val="single"/>
          <w:lang w:val="sk-SK"/>
        </w:rPr>
        <w:t>Veľký Lapáš</w:t>
      </w:r>
    </w:p>
    <w:p w:rsidR="00015332" w:rsidRDefault="00015332" w:rsidP="00015332">
      <w:pPr>
        <w:rPr>
          <w:b/>
          <w:sz w:val="32"/>
          <w:szCs w:val="32"/>
          <w:u w:val="single"/>
          <w:lang w:val="sk-SK"/>
        </w:rPr>
      </w:pPr>
    </w:p>
    <w:p w:rsidR="00015332" w:rsidRDefault="00015332" w:rsidP="00015332">
      <w:pPr>
        <w:rPr>
          <w:b/>
          <w:sz w:val="44"/>
          <w:szCs w:val="44"/>
          <w:lang w:val="sk-SK"/>
        </w:rPr>
      </w:pPr>
      <w:r>
        <w:rPr>
          <w:b/>
          <w:sz w:val="44"/>
          <w:szCs w:val="44"/>
          <w:lang w:val="sk-SK"/>
        </w:rPr>
        <w:t xml:space="preserve">                             NÁVRH NA UZNESENIE  </w:t>
      </w:r>
    </w:p>
    <w:p w:rsidR="00015332" w:rsidRDefault="00015332" w:rsidP="00015332">
      <w:pPr>
        <w:rPr>
          <w:b/>
          <w:sz w:val="32"/>
          <w:szCs w:val="32"/>
          <w:u w:val="single"/>
          <w:lang w:val="sk-SK"/>
        </w:rPr>
      </w:pPr>
    </w:p>
    <w:p w:rsidR="00015332" w:rsidRDefault="00015332" w:rsidP="00015332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UZNESENIE č........../2016</w:t>
      </w:r>
    </w:p>
    <w:p w:rsidR="00015332" w:rsidRDefault="00015332" w:rsidP="00015332">
      <w:pPr>
        <w:rPr>
          <w:sz w:val="32"/>
          <w:szCs w:val="32"/>
          <w:lang w:val="sk-SK"/>
        </w:rPr>
      </w:pPr>
    </w:p>
    <w:p w:rsidR="00015332" w:rsidRDefault="00015332" w:rsidP="00015332">
      <w:pPr>
        <w:rPr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 xml:space="preserve">Obecné zastupiteľstvo </w:t>
      </w:r>
      <w:r>
        <w:rPr>
          <w:b/>
          <w:sz w:val="28"/>
          <w:szCs w:val="28"/>
          <w:u w:val="single"/>
          <w:lang w:val="sk-SK"/>
        </w:rPr>
        <w:t>Veľký Lapáš</w:t>
      </w:r>
    </w:p>
    <w:p w:rsidR="00015332" w:rsidRDefault="00015332" w:rsidP="00015332">
      <w:pPr>
        <w:rPr>
          <w:sz w:val="32"/>
          <w:szCs w:val="32"/>
          <w:lang w:val="sk-SK"/>
        </w:rPr>
      </w:pPr>
    </w:p>
    <w:p w:rsidR="00015332" w:rsidRDefault="00015332" w:rsidP="00015332">
      <w:pPr>
        <w:rPr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I.     </w:t>
      </w:r>
      <w:r>
        <w:rPr>
          <w:b/>
          <w:sz w:val="28"/>
          <w:szCs w:val="28"/>
          <w:u w:val="single"/>
          <w:lang w:val="sk-SK"/>
        </w:rPr>
        <w:t>schvaľuje:</w:t>
      </w:r>
    </w:p>
    <w:p w:rsidR="00015332" w:rsidRDefault="00015332" w:rsidP="00015332">
      <w:pPr>
        <w:rPr>
          <w:sz w:val="24"/>
          <w:szCs w:val="24"/>
          <w:lang w:val="sk-SK"/>
        </w:rPr>
      </w:pPr>
      <w:r>
        <w:rPr>
          <w:sz w:val="32"/>
          <w:szCs w:val="32"/>
          <w:lang w:val="sk-SK"/>
        </w:rPr>
        <w:t xml:space="preserve">        </w:t>
      </w:r>
      <w:r>
        <w:rPr>
          <w:sz w:val="24"/>
          <w:szCs w:val="24"/>
          <w:lang w:val="sk-SK"/>
        </w:rPr>
        <w:t xml:space="preserve">1.  </w:t>
      </w:r>
      <w:r>
        <w:rPr>
          <w:b/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Návrh plánu kontrolnej činnosti hlavného kontrolóra Obce Veľký Lapáš </w:t>
      </w:r>
    </w:p>
    <w:p w:rsidR="00015332" w:rsidRDefault="00015332" w:rsidP="00015332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na II. polrok 2016</w:t>
      </w:r>
    </w:p>
    <w:p w:rsidR="00015332" w:rsidRDefault="00015332" w:rsidP="00015332">
      <w:pPr>
        <w:rPr>
          <w:sz w:val="24"/>
          <w:szCs w:val="24"/>
          <w:lang w:val="sk-SK"/>
        </w:rPr>
      </w:pPr>
    </w:p>
    <w:p w:rsidR="00015332" w:rsidRDefault="00015332" w:rsidP="00015332">
      <w:pPr>
        <w:rPr>
          <w:sz w:val="24"/>
          <w:szCs w:val="24"/>
          <w:lang w:val="sk-SK"/>
        </w:rPr>
      </w:pPr>
    </w:p>
    <w:p w:rsidR="00015332" w:rsidRDefault="00015332" w:rsidP="00015332">
      <w:pPr>
        <w:rPr>
          <w:sz w:val="24"/>
          <w:szCs w:val="24"/>
          <w:lang w:val="sk-SK"/>
        </w:rPr>
      </w:pPr>
    </w:p>
    <w:p w:rsidR="00015332" w:rsidRDefault="00015332" w:rsidP="00015332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II.   </w:t>
      </w:r>
      <w:r>
        <w:rPr>
          <w:b/>
          <w:sz w:val="28"/>
          <w:szCs w:val="28"/>
          <w:u w:val="single"/>
          <w:lang w:val="sk-SK"/>
        </w:rPr>
        <w:t>poveruje:</w:t>
      </w:r>
    </w:p>
    <w:p w:rsidR="00015332" w:rsidRDefault="00015332" w:rsidP="00015332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1. Hlavného kontrolóra obce Veľký Lapáš na výkon kontroly v súlade so schváleným plánom kontrolnej činnosti.</w:t>
      </w:r>
    </w:p>
    <w:p w:rsidR="00015332" w:rsidRDefault="00015332" w:rsidP="00015332">
      <w:pPr>
        <w:jc w:val="both"/>
        <w:rPr>
          <w:sz w:val="24"/>
          <w:szCs w:val="24"/>
          <w:lang w:val="sk-SK"/>
        </w:rPr>
      </w:pPr>
    </w:p>
    <w:p w:rsidR="00015332" w:rsidRDefault="00015332" w:rsidP="00015332">
      <w:pPr>
        <w:jc w:val="both"/>
        <w:rPr>
          <w:sz w:val="24"/>
          <w:szCs w:val="24"/>
          <w:lang w:val="sk-SK"/>
        </w:rPr>
      </w:pPr>
    </w:p>
    <w:p w:rsidR="00015332" w:rsidRDefault="00015332" w:rsidP="00015332">
      <w:pPr>
        <w:jc w:val="both"/>
        <w:rPr>
          <w:sz w:val="24"/>
          <w:szCs w:val="24"/>
          <w:lang w:val="sk-SK"/>
        </w:rPr>
      </w:pPr>
    </w:p>
    <w:p w:rsidR="00015332" w:rsidRDefault="00015332" w:rsidP="00015332">
      <w:pPr>
        <w:jc w:val="both"/>
        <w:rPr>
          <w:sz w:val="24"/>
          <w:szCs w:val="24"/>
          <w:lang w:val="sk-SK"/>
        </w:rPr>
      </w:pPr>
    </w:p>
    <w:p w:rsidR="00015332" w:rsidRDefault="00015332" w:rsidP="00015332">
      <w:pPr>
        <w:jc w:val="both"/>
        <w:rPr>
          <w:sz w:val="24"/>
          <w:szCs w:val="24"/>
          <w:lang w:val="sk-SK"/>
        </w:rPr>
      </w:pPr>
    </w:p>
    <w:p w:rsidR="00015332" w:rsidRDefault="00015332" w:rsidP="00015332">
      <w:pPr>
        <w:jc w:val="both"/>
        <w:rPr>
          <w:sz w:val="24"/>
          <w:szCs w:val="24"/>
          <w:lang w:val="sk-SK"/>
        </w:rPr>
      </w:pPr>
    </w:p>
    <w:p w:rsidR="00015332" w:rsidRDefault="00015332" w:rsidP="00015332">
      <w:pPr>
        <w:jc w:val="both"/>
        <w:rPr>
          <w:sz w:val="24"/>
          <w:szCs w:val="24"/>
          <w:lang w:val="sk-SK"/>
        </w:rPr>
      </w:pPr>
    </w:p>
    <w:p w:rsidR="00015332" w:rsidRDefault="00015332" w:rsidP="00015332">
      <w:pPr>
        <w:jc w:val="both"/>
        <w:rPr>
          <w:sz w:val="24"/>
          <w:szCs w:val="24"/>
          <w:lang w:val="sk-SK"/>
        </w:rPr>
      </w:pPr>
    </w:p>
    <w:p w:rsidR="00015332" w:rsidRDefault="00015332" w:rsidP="00015332">
      <w:pPr>
        <w:jc w:val="both"/>
        <w:rPr>
          <w:sz w:val="24"/>
          <w:szCs w:val="24"/>
          <w:lang w:val="sk-SK"/>
        </w:rPr>
      </w:pPr>
    </w:p>
    <w:p w:rsidR="00015332" w:rsidRDefault="00015332" w:rsidP="00015332">
      <w:pPr>
        <w:jc w:val="both"/>
        <w:rPr>
          <w:b/>
          <w:sz w:val="32"/>
          <w:szCs w:val="32"/>
          <w:u w:val="single"/>
          <w:lang w:val="sk-SK"/>
        </w:rPr>
      </w:pPr>
      <w:r>
        <w:rPr>
          <w:b/>
          <w:sz w:val="32"/>
          <w:szCs w:val="32"/>
          <w:u w:val="single"/>
          <w:lang w:val="sk-SK"/>
        </w:rPr>
        <w:lastRenderedPageBreak/>
        <w:t>Dôvodová správa</w:t>
      </w:r>
    </w:p>
    <w:p w:rsidR="00015332" w:rsidRDefault="00015332" w:rsidP="00015332">
      <w:pPr>
        <w:jc w:val="both"/>
        <w:rPr>
          <w:b/>
          <w:sz w:val="32"/>
          <w:szCs w:val="32"/>
          <w:u w:val="single"/>
          <w:lang w:val="sk-SK"/>
        </w:rPr>
      </w:pPr>
    </w:p>
    <w:p w:rsidR="00015332" w:rsidRDefault="00015332" w:rsidP="00015332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V zmysle § 18 f, ods. 1, písm. b), zákona č. 369/1990 Z.z.  o obecnom zriadení, v znení neskorších predpisov a o zmene a doplnení niektorých zákonov, hlavný kontrolór obce predkladá Obecnému zastupiteľstvu </w:t>
      </w:r>
      <w:r>
        <w:rPr>
          <w:sz w:val="28"/>
          <w:szCs w:val="28"/>
          <w:lang w:val="sk-SK"/>
        </w:rPr>
        <w:t>vo Veľkom Lapáši</w:t>
      </w:r>
      <w:r>
        <w:rPr>
          <w:sz w:val="28"/>
          <w:szCs w:val="28"/>
          <w:lang w:val="sk-SK"/>
        </w:rPr>
        <w:t xml:space="preserve">  „</w:t>
      </w:r>
      <w:r>
        <w:rPr>
          <w:i/>
          <w:sz w:val="28"/>
          <w:szCs w:val="28"/>
          <w:lang w:val="sk-SK"/>
        </w:rPr>
        <w:t xml:space="preserve">Návrh plánu kontrolnej činnosti hlavného kontrolóra Obce </w:t>
      </w:r>
      <w:r>
        <w:rPr>
          <w:i/>
          <w:sz w:val="28"/>
          <w:szCs w:val="28"/>
          <w:lang w:val="sk-SK"/>
        </w:rPr>
        <w:t>Veľký Lapáš</w:t>
      </w:r>
      <w:r>
        <w:rPr>
          <w:i/>
          <w:sz w:val="28"/>
          <w:szCs w:val="28"/>
          <w:lang w:val="sk-SK"/>
        </w:rPr>
        <w:t xml:space="preserve"> na II. polrok 2016“ </w:t>
      </w:r>
      <w:r>
        <w:rPr>
          <w:sz w:val="28"/>
          <w:szCs w:val="28"/>
          <w:lang w:val="sk-SK"/>
        </w:rPr>
        <w:t>ktorý je zverejnený v obci spôsobom obvyklým.</w:t>
      </w:r>
    </w:p>
    <w:p w:rsidR="00015332" w:rsidRDefault="00015332" w:rsidP="00015332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Súčasťou materiálu je aj návrh uznesenia na poverenie hlavného kontrolóra na výkon kontrolnej činnosti v rozsahu schváleného plánu kontrolnej činnosti pri následnej kontrole.</w:t>
      </w:r>
    </w:p>
    <w:p w:rsidR="00015332" w:rsidRDefault="00015332" w:rsidP="00015332">
      <w:pPr>
        <w:jc w:val="both"/>
        <w:rPr>
          <w:sz w:val="28"/>
          <w:szCs w:val="28"/>
          <w:lang w:val="sk-SK"/>
        </w:rPr>
      </w:pPr>
    </w:p>
    <w:p w:rsidR="00015332" w:rsidRDefault="00015332" w:rsidP="00015332">
      <w:pPr>
        <w:jc w:val="both"/>
        <w:rPr>
          <w:sz w:val="28"/>
          <w:szCs w:val="28"/>
          <w:lang w:val="sk-SK"/>
        </w:rPr>
      </w:pPr>
    </w:p>
    <w:p w:rsidR="00015332" w:rsidRDefault="00015332" w:rsidP="00015332">
      <w:pPr>
        <w:jc w:val="both"/>
        <w:rPr>
          <w:sz w:val="28"/>
          <w:szCs w:val="28"/>
          <w:lang w:val="sk-SK"/>
        </w:rPr>
      </w:pPr>
    </w:p>
    <w:p w:rsidR="00015332" w:rsidRDefault="00015332" w:rsidP="00015332">
      <w:pPr>
        <w:jc w:val="both"/>
        <w:rPr>
          <w:sz w:val="28"/>
          <w:szCs w:val="28"/>
          <w:lang w:val="sk-SK"/>
        </w:rPr>
      </w:pPr>
    </w:p>
    <w:p w:rsidR="00015332" w:rsidRDefault="00015332" w:rsidP="00015332">
      <w:pPr>
        <w:jc w:val="both"/>
        <w:rPr>
          <w:sz w:val="28"/>
          <w:szCs w:val="28"/>
          <w:lang w:val="sk-SK"/>
        </w:rPr>
      </w:pPr>
    </w:p>
    <w:p w:rsidR="00015332" w:rsidRDefault="00015332" w:rsidP="00015332">
      <w:pPr>
        <w:jc w:val="both"/>
        <w:rPr>
          <w:sz w:val="28"/>
          <w:szCs w:val="28"/>
          <w:lang w:val="sk-SK"/>
        </w:rPr>
      </w:pPr>
    </w:p>
    <w:p w:rsidR="00015332" w:rsidRDefault="00015332" w:rsidP="00015332">
      <w:pPr>
        <w:jc w:val="both"/>
        <w:rPr>
          <w:sz w:val="28"/>
          <w:szCs w:val="28"/>
          <w:lang w:val="sk-SK"/>
        </w:rPr>
      </w:pPr>
    </w:p>
    <w:p w:rsidR="00015332" w:rsidRDefault="00015332" w:rsidP="00015332">
      <w:pPr>
        <w:jc w:val="both"/>
        <w:rPr>
          <w:sz w:val="28"/>
          <w:szCs w:val="28"/>
          <w:lang w:val="sk-SK"/>
        </w:rPr>
      </w:pPr>
    </w:p>
    <w:p w:rsidR="00015332" w:rsidRDefault="00015332" w:rsidP="00015332">
      <w:pPr>
        <w:jc w:val="both"/>
        <w:rPr>
          <w:sz w:val="28"/>
          <w:szCs w:val="28"/>
          <w:lang w:val="sk-SK"/>
        </w:rPr>
      </w:pPr>
    </w:p>
    <w:p w:rsidR="00015332" w:rsidRDefault="00015332" w:rsidP="00015332">
      <w:pPr>
        <w:jc w:val="both"/>
        <w:rPr>
          <w:sz w:val="28"/>
          <w:szCs w:val="28"/>
          <w:lang w:val="sk-SK"/>
        </w:rPr>
      </w:pPr>
    </w:p>
    <w:p w:rsidR="00015332" w:rsidRDefault="00015332" w:rsidP="00015332">
      <w:pPr>
        <w:jc w:val="both"/>
        <w:rPr>
          <w:sz w:val="28"/>
          <w:szCs w:val="28"/>
          <w:lang w:val="sk-SK"/>
        </w:rPr>
      </w:pPr>
    </w:p>
    <w:p w:rsidR="00015332" w:rsidRDefault="00015332" w:rsidP="00015332">
      <w:pPr>
        <w:jc w:val="both"/>
        <w:rPr>
          <w:sz w:val="28"/>
          <w:szCs w:val="28"/>
          <w:lang w:val="sk-SK"/>
        </w:rPr>
      </w:pPr>
    </w:p>
    <w:p w:rsidR="00015332" w:rsidRDefault="00015332" w:rsidP="00015332">
      <w:pPr>
        <w:jc w:val="both"/>
        <w:rPr>
          <w:sz w:val="28"/>
          <w:szCs w:val="28"/>
          <w:lang w:val="sk-SK"/>
        </w:rPr>
      </w:pPr>
    </w:p>
    <w:p w:rsidR="00015332" w:rsidRDefault="00015332" w:rsidP="00015332">
      <w:pPr>
        <w:jc w:val="both"/>
        <w:rPr>
          <w:sz w:val="28"/>
          <w:szCs w:val="28"/>
          <w:lang w:val="sk-SK"/>
        </w:rPr>
      </w:pPr>
    </w:p>
    <w:p w:rsidR="00015332" w:rsidRDefault="00015332" w:rsidP="00015332">
      <w:pPr>
        <w:jc w:val="both"/>
        <w:rPr>
          <w:sz w:val="28"/>
          <w:szCs w:val="28"/>
          <w:lang w:val="sk-SK"/>
        </w:rPr>
      </w:pPr>
    </w:p>
    <w:p w:rsidR="00015332" w:rsidRDefault="00015332" w:rsidP="00015332">
      <w:pPr>
        <w:jc w:val="both"/>
        <w:rPr>
          <w:sz w:val="28"/>
          <w:szCs w:val="28"/>
          <w:lang w:val="sk-SK"/>
        </w:rPr>
      </w:pPr>
    </w:p>
    <w:p w:rsidR="00015332" w:rsidRDefault="00015332" w:rsidP="00015332">
      <w:pPr>
        <w:jc w:val="both"/>
        <w:rPr>
          <w:b/>
          <w:sz w:val="32"/>
          <w:szCs w:val="32"/>
          <w:u w:val="single"/>
          <w:lang w:val="sk-SK"/>
        </w:rPr>
      </w:pPr>
      <w:r>
        <w:rPr>
          <w:b/>
          <w:sz w:val="32"/>
          <w:szCs w:val="32"/>
          <w:u w:val="single"/>
          <w:lang w:val="sk-SK"/>
        </w:rPr>
        <w:lastRenderedPageBreak/>
        <w:t>Návrh plánu kontrolnej činnosti  hlavnej kontrolórky na 2. polrok 2016</w:t>
      </w:r>
    </w:p>
    <w:p w:rsidR="00015332" w:rsidRDefault="00015332" w:rsidP="00015332">
      <w:pPr>
        <w:jc w:val="both"/>
        <w:rPr>
          <w:b/>
          <w:sz w:val="32"/>
          <w:szCs w:val="32"/>
          <w:u w:val="single"/>
          <w:lang w:val="sk-SK"/>
        </w:rPr>
      </w:pPr>
    </w:p>
    <w:p w:rsidR="00015332" w:rsidRDefault="00015332" w:rsidP="00015332">
      <w:pPr>
        <w:jc w:val="both"/>
        <w:rPr>
          <w:b/>
          <w:sz w:val="32"/>
          <w:szCs w:val="32"/>
          <w:u w:val="single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 súlade s príslušnými ustanoveniami   zákona č. 369/1990 Z. z. o obecnom zriadení v znení neskorších predpisov, predkladám návrh  plánu kontrolnej činnosti na II. polrok 2016.</w:t>
      </w:r>
    </w:p>
    <w:p w:rsidR="00015332" w:rsidRDefault="00015332" w:rsidP="00015332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k-SK" w:eastAsia="cs-CZ"/>
        </w:rPr>
        <w:t xml:space="preserve"> Pri výkone kontrolnej činnosti budem postupovať v súlade s novým zákonom č. 357/2015 o finančnej kontrole a vnútornom audite a o zmene a doplnení niektorých zákonov.</w:t>
      </w:r>
    </w:p>
    <w:p w:rsidR="00015332" w:rsidRDefault="00015332" w:rsidP="00015332">
      <w:pPr>
        <w:jc w:val="both"/>
        <w:rPr>
          <w:b/>
          <w:sz w:val="32"/>
          <w:szCs w:val="32"/>
          <w:u w:val="single"/>
          <w:lang w:val="sk-SK"/>
        </w:rPr>
      </w:pPr>
    </w:p>
    <w:p w:rsidR="00015332" w:rsidRDefault="00015332" w:rsidP="00015332">
      <w:pPr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A.  Kontrolná činnosť:</w:t>
      </w:r>
    </w:p>
    <w:p w:rsidR="00015332" w:rsidRDefault="00015332" w:rsidP="00015332">
      <w:pPr>
        <w:jc w:val="both"/>
        <w:rPr>
          <w:sz w:val="28"/>
          <w:szCs w:val="28"/>
          <w:u w:val="single"/>
          <w:lang w:val="sk-SK"/>
        </w:rPr>
      </w:pPr>
      <w:r>
        <w:rPr>
          <w:sz w:val="24"/>
          <w:szCs w:val="24"/>
          <w:lang w:val="sk-SK"/>
        </w:rPr>
        <w:t xml:space="preserve">       </w:t>
      </w:r>
      <w:r>
        <w:rPr>
          <w:sz w:val="28"/>
          <w:szCs w:val="28"/>
          <w:lang w:val="sk-SK"/>
        </w:rPr>
        <w:t xml:space="preserve">a/  </w:t>
      </w:r>
      <w:r>
        <w:rPr>
          <w:sz w:val="28"/>
          <w:szCs w:val="28"/>
          <w:u w:val="single"/>
          <w:lang w:val="sk-SK"/>
        </w:rPr>
        <w:t>Pravidelné, tematické kontroly</w:t>
      </w:r>
    </w:p>
    <w:p w:rsidR="00015332" w:rsidRDefault="00015332" w:rsidP="00015332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1.  Kontrola aplikácie nového zákona č. 357/2015 o finančnej kontrole a vnútornom audite a o zmene a doplnení niektorých zákonov v praxi  od 01.01.2016  (základná finančná kontrola, administratívna finančná kontrola a finančná kontrola na mieste).  Miesto výkonu kontroly </w:t>
      </w:r>
      <w:r>
        <w:t xml:space="preserve">- </w:t>
      </w:r>
      <w:r>
        <w:rPr>
          <w:sz w:val="24"/>
          <w:szCs w:val="24"/>
          <w:lang w:val="sk-SK"/>
        </w:rPr>
        <w:t>Obecný úrad Veľký Lapáš.</w:t>
      </w:r>
    </w:p>
    <w:p w:rsidR="00015332" w:rsidRDefault="00015332" w:rsidP="00015332">
      <w:pPr>
        <w:jc w:val="both"/>
        <w:rPr>
          <w:sz w:val="24"/>
          <w:szCs w:val="24"/>
          <w:lang w:val="sk-SK"/>
        </w:rPr>
      </w:pPr>
      <w:r>
        <w:rPr>
          <w:i/>
          <w:sz w:val="32"/>
          <w:szCs w:val="32"/>
          <w:lang w:val="sk-SK"/>
        </w:rPr>
        <w:t xml:space="preserve">     </w:t>
      </w:r>
      <w:r>
        <w:rPr>
          <w:sz w:val="24"/>
          <w:szCs w:val="24"/>
          <w:lang w:val="sk-SK"/>
        </w:rPr>
        <w:t xml:space="preserve">2. Kontrola  dodržiavania a uplatňovania všeobene záväzných právnych predpisov a interných noriem pri verejnom obstarávaní v zmysle </w:t>
      </w:r>
      <w:r>
        <w:rPr>
          <w:lang w:val="sk-SK" w:eastAsia="sk-SK"/>
        </w:rPr>
        <w:t xml:space="preserve">zákona č. 25/2006 Z. z. o verejnom obstarávaní a o zmene a doplnení niektorých zákonov v znení neskorších predpisov </w:t>
      </w:r>
      <w:r>
        <w:rPr>
          <w:lang w:val="sk-SK"/>
        </w:rPr>
        <w:t>pri výkone činnosti za obdobie od 1. 1. 2016 do 31. 12. 2016</w:t>
      </w:r>
      <w:r>
        <w:rPr>
          <w:sz w:val="24"/>
          <w:szCs w:val="24"/>
          <w:lang w:val="sk-SK"/>
        </w:rPr>
        <w:t xml:space="preserve">.  Miesto výkonu kontroly </w:t>
      </w:r>
      <w:r>
        <w:t xml:space="preserve">- </w:t>
      </w:r>
      <w:r>
        <w:rPr>
          <w:sz w:val="24"/>
          <w:szCs w:val="24"/>
          <w:lang w:val="sk-SK"/>
        </w:rPr>
        <w:t>Obecný úrad Veľký Lapáš.</w:t>
      </w:r>
    </w:p>
    <w:p w:rsidR="00015332" w:rsidRDefault="00015332" w:rsidP="00015332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3.   Kontrola vybavovania sťažností  a petícií v podmienkach obce Veľký Lapáš.  </w:t>
      </w:r>
    </w:p>
    <w:p w:rsidR="00015332" w:rsidRDefault="00015332" w:rsidP="00015332">
      <w:pPr>
        <w:jc w:val="both"/>
        <w:rPr>
          <w:sz w:val="28"/>
          <w:szCs w:val="28"/>
          <w:u w:val="single"/>
          <w:lang w:val="sk-SK"/>
        </w:rPr>
      </w:pPr>
      <w:r>
        <w:rPr>
          <w:sz w:val="24"/>
          <w:szCs w:val="24"/>
          <w:lang w:val="sk-SK"/>
        </w:rPr>
        <w:t xml:space="preserve">         </w:t>
      </w:r>
      <w:r>
        <w:rPr>
          <w:sz w:val="28"/>
          <w:szCs w:val="28"/>
          <w:lang w:val="sk-SK"/>
        </w:rPr>
        <w:t xml:space="preserve">b/  </w:t>
      </w:r>
      <w:r>
        <w:rPr>
          <w:sz w:val="28"/>
          <w:szCs w:val="28"/>
          <w:u w:val="single"/>
          <w:lang w:val="sk-SK"/>
        </w:rPr>
        <w:t>Ostatné kontroly</w:t>
      </w:r>
    </w:p>
    <w:p w:rsidR="00015332" w:rsidRDefault="00015332" w:rsidP="00015332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1. Možné kontroly vykonané na základe uznesenia Obecného zastupiteľstva Veľký Lapáš.</w:t>
      </w:r>
    </w:p>
    <w:p w:rsidR="00015332" w:rsidRDefault="00015332" w:rsidP="00015332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sz w:val="24"/>
          <w:szCs w:val="24"/>
          <w:lang w:val="sk-SK"/>
        </w:rPr>
        <w:t xml:space="preserve">2. Možné kontoly vykonané z vlastného podnetu na základe 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novelizácie právnych predpisov, resp. iných podnetov k výkonu kontroly.</w:t>
      </w:r>
    </w:p>
    <w:p w:rsidR="00015332" w:rsidRDefault="00015332" w:rsidP="00015332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015332" w:rsidRDefault="00015332" w:rsidP="00015332">
      <w:pPr>
        <w:jc w:val="both"/>
        <w:rPr>
          <w:sz w:val="24"/>
          <w:szCs w:val="24"/>
          <w:lang w:val="sk-SK"/>
        </w:rPr>
      </w:pPr>
    </w:p>
    <w:p w:rsidR="00015332" w:rsidRDefault="00015332" w:rsidP="00015332">
      <w:pPr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B.  Príprava  a tvorba  koncepčných  a metodických  materiálov</w:t>
      </w:r>
    </w:p>
    <w:p w:rsidR="00015332" w:rsidRDefault="00015332" w:rsidP="00015332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1.   Vypracovanie stanoviska k návrhu rozpočtu obce Veľký Lapáš na rok 2017.</w:t>
      </w:r>
    </w:p>
    <w:p w:rsidR="00015332" w:rsidRDefault="00015332" w:rsidP="00015332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2.   Vypracovania plánu kontrolnej činnosti na 1. polrok 2017.</w:t>
      </w:r>
    </w:p>
    <w:p w:rsidR="00015332" w:rsidRDefault="00015332" w:rsidP="00015332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3.  Vybavovanie podnetov prijatých v súlade so zákonom č. 307/2014 o niektorých opateniach súvisiacich s oznámovaním protispoločenskej činnosti a Zásadami  podávania, preverovania a evidovania podnetov súvisiacich s oznáovaním protispoločenskej činnosti v obci Veľký Lapáš.</w:t>
      </w:r>
    </w:p>
    <w:p w:rsidR="00015332" w:rsidRDefault="00015332" w:rsidP="00015332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4.  Spracovanie správ o výsledku kontrol.</w:t>
      </w:r>
    </w:p>
    <w:p w:rsidR="00015332" w:rsidRDefault="00015332" w:rsidP="00015332">
      <w:pPr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lastRenderedPageBreak/>
        <w:t>C. Ostatné úlohy</w:t>
      </w:r>
    </w:p>
    <w:p w:rsidR="00015332" w:rsidRDefault="00015332" w:rsidP="00015332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1.  Zúčasťňovať sa  na  odborných  seminároch  a  školeniach  týkajúce sa oblasti kontroly   na RVC Nitra.</w:t>
      </w:r>
    </w:p>
    <w:p w:rsidR="00015332" w:rsidRDefault="00015332" w:rsidP="00015332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2. Na požiadanie poskytnúť metodickú pomoc pracovníkom OcÚ a jednotlivým komisiim pri OZ. </w:t>
      </w:r>
    </w:p>
    <w:p w:rsidR="00015332" w:rsidRDefault="00015332" w:rsidP="00015332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3. Vypracovať</w:t>
      </w:r>
      <w:r>
        <w:rPr>
          <w:sz w:val="24"/>
          <w:szCs w:val="24"/>
          <w:lang w:val="sk-SK"/>
        </w:rPr>
        <w:t>,</w:t>
      </w:r>
      <w:bookmarkStart w:id="0" w:name="_GoBack"/>
      <w:bookmarkEnd w:id="0"/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resp. spolupracovať  pri vypracovaní </w:t>
      </w:r>
      <w:r>
        <w:rPr>
          <w:sz w:val="24"/>
          <w:szCs w:val="24"/>
          <w:lang w:val="sk-SK"/>
        </w:rPr>
        <w:t>povinn</w:t>
      </w:r>
      <w:r>
        <w:rPr>
          <w:sz w:val="24"/>
          <w:szCs w:val="24"/>
          <w:lang w:val="sk-SK"/>
        </w:rPr>
        <w:t>ých všeobecne záväzných</w:t>
      </w:r>
      <w:r>
        <w:rPr>
          <w:sz w:val="24"/>
          <w:szCs w:val="24"/>
          <w:lang w:val="sk-SK"/>
        </w:rPr>
        <w:t xml:space="preserve"> nariadenia</w:t>
      </w:r>
      <w:r>
        <w:rPr>
          <w:sz w:val="24"/>
          <w:szCs w:val="24"/>
          <w:lang w:val="sk-SK"/>
        </w:rPr>
        <w:t>ch</w:t>
      </w:r>
      <w:r>
        <w:rPr>
          <w:sz w:val="24"/>
          <w:szCs w:val="24"/>
          <w:lang w:val="sk-SK"/>
        </w:rPr>
        <w:t xml:space="preserve"> v zmysle platnej legislatívy.</w:t>
      </w:r>
    </w:p>
    <w:p w:rsidR="00015332" w:rsidRDefault="00015332" w:rsidP="00015332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015332" w:rsidRDefault="00015332" w:rsidP="00015332">
      <w:pPr>
        <w:spacing w:after="0" w:line="240" w:lineRule="auto"/>
        <w:ind w:left="643" w:right="-85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cs-CZ"/>
        </w:rPr>
      </w:pPr>
    </w:p>
    <w:p w:rsidR="00015332" w:rsidRDefault="00015332" w:rsidP="00015332">
      <w:pPr>
        <w:spacing w:after="0" w:line="240" w:lineRule="auto"/>
        <w:ind w:left="643" w:right="-851"/>
        <w:contextualSpacing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 </w:t>
      </w:r>
    </w:p>
    <w:p w:rsidR="00015332" w:rsidRDefault="00015332" w:rsidP="00015332">
      <w:pPr>
        <w:spacing w:after="0" w:line="240" w:lineRule="auto"/>
        <w:ind w:right="-851"/>
        <w:rPr>
          <w:rFonts w:ascii="Times New Roman" w:eastAsia="Times New Roman" w:hAnsi="Times New Roman" w:cs="Times New Roman"/>
          <w:lang w:val="sk-SK" w:eastAsia="cs-CZ"/>
        </w:rPr>
      </w:pPr>
    </w:p>
    <w:p w:rsidR="00015332" w:rsidRDefault="00015332" w:rsidP="00015332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              </w:t>
      </w:r>
    </w:p>
    <w:p w:rsidR="00015332" w:rsidRDefault="00015332" w:rsidP="000153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                               </w:t>
      </w:r>
    </w:p>
    <w:p w:rsidR="00015332" w:rsidRDefault="00015332" w:rsidP="000153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sk-SK" w:eastAsia="cs-CZ"/>
        </w:rPr>
        <w:t>Vypracovala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:     Ing. Magdaléna Dojčanová, </w:t>
      </w:r>
    </w:p>
    <w:p w:rsidR="00015332" w:rsidRDefault="00015332" w:rsidP="000153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                      hlavná kontrolórka obce </w:t>
      </w:r>
      <w:r>
        <w:rPr>
          <w:sz w:val="24"/>
          <w:szCs w:val="24"/>
          <w:lang w:val="sk-SK"/>
        </w:rPr>
        <w:t>Veľký Lapáš</w:t>
      </w:r>
    </w:p>
    <w:p w:rsidR="00015332" w:rsidRDefault="00015332" w:rsidP="000153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</w:pPr>
    </w:p>
    <w:p w:rsidR="00015332" w:rsidRDefault="00015332" w:rsidP="000153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</w:pPr>
    </w:p>
    <w:p w:rsidR="00015332" w:rsidRDefault="00015332" w:rsidP="000153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</w:pPr>
    </w:p>
    <w:p w:rsidR="00015332" w:rsidRDefault="00015332" w:rsidP="000153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</w:pPr>
    </w:p>
    <w:p w:rsidR="00015332" w:rsidRDefault="00015332" w:rsidP="000153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</w:pPr>
    </w:p>
    <w:p w:rsidR="00015332" w:rsidRDefault="00015332" w:rsidP="000153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</w:pPr>
    </w:p>
    <w:p w:rsidR="00015332" w:rsidRDefault="00015332" w:rsidP="000153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</w:pPr>
    </w:p>
    <w:p w:rsidR="00015332" w:rsidRDefault="00015332" w:rsidP="000153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</w:pPr>
    </w:p>
    <w:p w:rsidR="00015332" w:rsidRDefault="00015332" w:rsidP="000153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</w:pPr>
    </w:p>
    <w:p w:rsidR="00015332" w:rsidRDefault="00015332" w:rsidP="000153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</w:pPr>
    </w:p>
    <w:p w:rsidR="00015332" w:rsidRDefault="00015332" w:rsidP="00015332"/>
    <w:p w:rsidR="00015332" w:rsidRDefault="00015332" w:rsidP="00015332"/>
    <w:p w:rsidR="00015332" w:rsidRDefault="00015332" w:rsidP="00015332"/>
    <w:p w:rsidR="00015332" w:rsidRDefault="00015332" w:rsidP="00015332"/>
    <w:p w:rsidR="00015332" w:rsidRDefault="00015332" w:rsidP="00015332"/>
    <w:p w:rsidR="00015332" w:rsidRDefault="00015332" w:rsidP="000153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</w:pPr>
    </w:p>
    <w:p w:rsidR="00015332" w:rsidRDefault="00015332" w:rsidP="000153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sk-SK" w:eastAsia="cs-CZ"/>
        </w:rPr>
        <w:t>Vyvesené na úradnej tabuli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:  od ............................</w:t>
      </w:r>
    </w:p>
    <w:p w:rsidR="00015332" w:rsidRDefault="00015332" w:rsidP="000153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                                              do............................</w:t>
      </w:r>
    </w:p>
    <w:p w:rsidR="00015332" w:rsidRDefault="00015332" w:rsidP="00015332">
      <w:pPr>
        <w:spacing w:line="256" w:lineRule="auto"/>
        <w:jc w:val="both"/>
        <w:rPr>
          <w:sz w:val="28"/>
          <w:szCs w:val="28"/>
          <w:lang w:val="sk-SK"/>
        </w:rPr>
      </w:pPr>
    </w:p>
    <w:p w:rsidR="00015332" w:rsidRDefault="00015332" w:rsidP="00015332"/>
    <w:p w:rsidR="00015332" w:rsidRDefault="00015332" w:rsidP="00015332"/>
    <w:p w:rsidR="00015332" w:rsidRDefault="00015332" w:rsidP="00015332"/>
    <w:p w:rsidR="00C53652" w:rsidRDefault="00C53652"/>
    <w:sectPr w:rsidR="00C536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32"/>
    <w:rsid w:val="00015332"/>
    <w:rsid w:val="00C5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29373-4199-44E6-A61F-15483300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33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2016-05-23T11:19:00Z</dcterms:created>
  <dcterms:modified xsi:type="dcterms:W3CDTF">2016-05-23T11:29:00Z</dcterms:modified>
</cp:coreProperties>
</file>